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310E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Elastic License 2.0</w:t>
      </w:r>
    </w:p>
    <w:p w14:paraId="6D31BB5A" w14:textId="77777777" w:rsidR="00A553F3" w:rsidRDefault="00A553F3" w:rsidP="00A553F3">
      <w:pPr>
        <w:pStyle w:val="HTMLPreformatted"/>
        <w:rPr>
          <w:color w:val="000000"/>
        </w:rPr>
      </w:pPr>
    </w:p>
    <w:p w14:paraId="27ED60A9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URL: https://www.elastic.co/licensing/elastic-license</w:t>
      </w:r>
    </w:p>
    <w:p w14:paraId="58A1FBB3" w14:textId="77777777" w:rsidR="00A553F3" w:rsidRDefault="00A553F3" w:rsidP="00A553F3">
      <w:pPr>
        <w:pStyle w:val="HTMLPreformatted"/>
        <w:rPr>
          <w:color w:val="000000"/>
        </w:rPr>
      </w:pPr>
    </w:p>
    <w:p w14:paraId="5941E6BB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Acceptance</w:t>
      </w:r>
    </w:p>
    <w:p w14:paraId="503D7291" w14:textId="77777777" w:rsidR="00A553F3" w:rsidRDefault="00A553F3" w:rsidP="00A553F3">
      <w:pPr>
        <w:pStyle w:val="HTMLPreformatted"/>
        <w:rPr>
          <w:color w:val="000000"/>
        </w:rPr>
      </w:pPr>
    </w:p>
    <w:p w14:paraId="60610E53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 xml:space="preserve">By using the software, you agree to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and conditions below.</w:t>
      </w:r>
    </w:p>
    <w:p w14:paraId="066F6457" w14:textId="77777777" w:rsidR="00A553F3" w:rsidRDefault="00A553F3" w:rsidP="00A553F3">
      <w:pPr>
        <w:pStyle w:val="HTMLPreformatted"/>
        <w:rPr>
          <w:color w:val="000000"/>
        </w:rPr>
      </w:pPr>
    </w:p>
    <w:p w14:paraId="7A691D7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Copyright License</w:t>
      </w:r>
    </w:p>
    <w:p w14:paraId="2D9B6EF7" w14:textId="77777777" w:rsidR="00A553F3" w:rsidRDefault="00A553F3" w:rsidP="00A553F3">
      <w:pPr>
        <w:pStyle w:val="HTMLPreformatted"/>
        <w:rPr>
          <w:color w:val="000000"/>
        </w:rPr>
      </w:pPr>
    </w:p>
    <w:p w14:paraId="3EFCB766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licensor grants you a non-exclusive, royalty-free, worldwide,</w:t>
      </w:r>
    </w:p>
    <w:p w14:paraId="00148A5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non-sublicensable, non-transferable license to use, copy, distribute, make</w:t>
      </w:r>
    </w:p>
    <w:p w14:paraId="2F0BED9E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available, and prepare derivative works of the software, in each case subject to</w:t>
      </w:r>
    </w:p>
    <w:p w14:paraId="77A7A136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limitations and conditions below.</w:t>
      </w:r>
    </w:p>
    <w:p w14:paraId="74E081C9" w14:textId="77777777" w:rsidR="00A553F3" w:rsidRDefault="00A553F3" w:rsidP="00A553F3">
      <w:pPr>
        <w:pStyle w:val="HTMLPreformatted"/>
        <w:rPr>
          <w:color w:val="000000"/>
        </w:rPr>
      </w:pPr>
    </w:p>
    <w:p w14:paraId="63DFEEE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Limitations</w:t>
      </w:r>
    </w:p>
    <w:p w14:paraId="20DC3F7A" w14:textId="77777777" w:rsidR="00A553F3" w:rsidRDefault="00A553F3" w:rsidP="00A553F3">
      <w:pPr>
        <w:pStyle w:val="HTMLPreformatted"/>
        <w:rPr>
          <w:color w:val="000000"/>
        </w:rPr>
      </w:pPr>
    </w:p>
    <w:p w14:paraId="3C7BE9F6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You may not provide the software to third parties as a hosted or managed</w:t>
      </w:r>
    </w:p>
    <w:p w14:paraId="78CB568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service, where the service provides users with access to any substantial set of</w:t>
      </w:r>
    </w:p>
    <w:p w14:paraId="2BC2B8C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features or functionality of the software.</w:t>
      </w:r>
    </w:p>
    <w:p w14:paraId="6836A3F2" w14:textId="77777777" w:rsidR="00A553F3" w:rsidRDefault="00A553F3" w:rsidP="00A553F3">
      <w:pPr>
        <w:pStyle w:val="HTMLPreformatted"/>
        <w:rPr>
          <w:color w:val="000000"/>
        </w:rPr>
      </w:pPr>
    </w:p>
    <w:p w14:paraId="133C60F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You may not move, change, disable, or circumvent the license key functionality</w:t>
      </w:r>
    </w:p>
    <w:p w14:paraId="0E60CCB5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in the software, and you may not remove or obscure any functionality in the</w:t>
      </w:r>
    </w:p>
    <w:p w14:paraId="329A019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software that is protected by the license key.</w:t>
      </w:r>
    </w:p>
    <w:p w14:paraId="593BBC6B" w14:textId="77777777" w:rsidR="00A553F3" w:rsidRDefault="00A553F3" w:rsidP="00A553F3">
      <w:pPr>
        <w:pStyle w:val="HTMLPreformatted"/>
        <w:rPr>
          <w:color w:val="000000"/>
        </w:rPr>
      </w:pPr>
    </w:p>
    <w:p w14:paraId="63B84869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You may not alter, remove, or obscure any licensing, copyright, or other notices</w:t>
      </w:r>
    </w:p>
    <w:p w14:paraId="2FBEC16E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of the licensor in the software. Any use of the licensor’s trademarks is subject</w:t>
      </w:r>
    </w:p>
    <w:p w14:paraId="440F7845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to applicable law.</w:t>
      </w:r>
    </w:p>
    <w:p w14:paraId="2085CAB5" w14:textId="77777777" w:rsidR="00A553F3" w:rsidRDefault="00A553F3" w:rsidP="00A553F3">
      <w:pPr>
        <w:pStyle w:val="HTMLPreformatted"/>
        <w:rPr>
          <w:color w:val="000000"/>
        </w:rPr>
      </w:pPr>
    </w:p>
    <w:p w14:paraId="47BE3AD9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Patents</w:t>
      </w:r>
    </w:p>
    <w:p w14:paraId="67E48067" w14:textId="77777777" w:rsidR="00A553F3" w:rsidRDefault="00A553F3" w:rsidP="00A553F3">
      <w:pPr>
        <w:pStyle w:val="HTMLPreformatted"/>
        <w:rPr>
          <w:color w:val="000000"/>
        </w:rPr>
      </w:pPr>
    </w:p>
    <w:p w14:paraId="441EECFF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licensor grants you a license, under any patent claims the licensor can</w:t>
      </w:r>
    </w:p>
    <w:p w14:paraId="7176DCF5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license, or becomes able to license, to make, have made, use, sell, offer for</w:t>
      </w:r>
    </w:p>
    <w:p w14:paraId="7807998A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sale, import and have imported the software, in each case subject to the</w:t>
      </w:r>
    </w:p>
    <w:p w14:paraId="569A2AC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limitations and conditions in this license. This license does not cover any</w:t>
      </w:r>
    </w:p>
    <w:p w14:paraId="7367366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patent claims that you cause to be infringed by modifications or additions to</w:t>
      </w:r>
    </w:p>
    <w:p w14:paraId="599F1D2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 xml:space="preserve">the software. If you or your </w:t>
      </w:r>
      <w:proofErr w:type="gramStart"/>
      <w:r>
        <w:rPr>
          <w:color w:val="000000"/>
        </w:rPr>
        <w:t>company</w:t>
      </w:r>
      <w:proofErr w:type="gramEnd"/>
      <w:r>
        <w:rPr>
          <w:color w:val="000000"/>
        </w:rPr>
        <w:t xml:space="preserve"> make any written claim that the software</w:t>
      </w:r>
    </w:p>
    <w:p w14:paraId="482D63D0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infringes or contributes to infringement of any patent, your patent license for</w:t>
      </w:r>
    </w:p>
    <w:p w14:paraId="105B00D3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software granted under these terms ends immediately. If your company makes</w:t>
      </w:r>
    </w:p>
    <w:p w14:paraId="0E3B657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such a claim, your patent license ends immediately for work on behalf of your</w:t>
      </w:r>
    </w:p>
    <w:p w14:paraId="17B02C4C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company.</w:t>
      </w:r>
    </w:p>
    <w:p w14:paraId="5CA01D93" w14:textId="77777777" w:rsidR="00A553F3" w:rsidRDefault="00A553F3" w:rsidP="00A553F3">
      <w:pPr>
        <w:pStyle w:val="HTMLPreformatted"/>
        <w:rPr>
          <w:color w:val="000000"/>
        </w:rPr>
      </w:pPr>
    </w:p>
    <w:p w14:paraId="059B7290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Notices</w:t>
      </w:r>
    </w:p>
    <w:p w14:paraId="3786AFD7" w14:textId="77777777" w:rsidR="00A553F3" w:rsidRDefault="00A553F3" w:rsidP="00A553F3">
      <w:pPr>
        <w:pStyle w:val="HTMLPreformatted"/>
        <w:rPr>
          <w:color w:val="000000"/>
        </w:rPr>
      </w:pPr>
    </w:p>
    <w:p w14:paraId="4514A76B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You must ensure that anyone who gets a copy of any part of the software from you</w:t>
      </w:r>
    </w:p>
    <w:p w14:paraId="4467855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also gets a copy of these terms.</w:t>
      </w:r>
    </w:p>
    <w:p w14:paraId="52725F46" w14:textId="77777777" w:rsidR="00A553F3" w:rsidRDefault="00A553F3" w:rsidP="00A553F3">
      <w:pPr>
        <w:pStyle w:val="HTMLPreformatted"/>
        <w:rPr>
          <w:color w:val="000000"/>
        </w:rPr>
      </w:pPr>
    </w:p>
    <w:p w14:paraId="08BDDB06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If you modify the software, you must include in any modified copies of the</w:t>
      </w:r>
    </w:p>
    <w:p w14:paraId="7688197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software prominent notices stating that you have modified the software.</w:t>
      </w:r>
    </w:p>
    <w:p w14:paraId="5E4500F4" w14:textId="77777777" w:rsidR="00A553F3" w:rsidRDefault="00A553F3" w:rsidP="00A553F3">
      <w:pPr>
        <w:pStyle w:val="HTMLPreformatted"/>
        <w:rPr>
          <w:color w:val="000000"/>
        </w:rPr>
      </w:pPr>
    </w:p>
    <w:p w14:paraId="1842890E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No Other Rights</w:t>
      </w:r>
    </w:p>
    <w:p w14:paraId="4B908D97" w14:textId="77777777" w:rsidR="00A553F3" w:rsidRDefault="00A553F3" w:rsidP="00A553F3">
      <w:pPr>
        <w:pStyle w:val="HTMLPreformatted"/>
        <w:rPr>
          <w:color w:val="000000"/>
        </w:rPr>
      </w:pPr>
    </w:p>
    <w:p w14:paraId="0394B9D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These terms do not imply any licenses other than those expressly granted in</w:t>
      </w:r>
    </w:p>
    <w:p w14:paraId="7BAA3ABA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these terms.</w:t>
      </w:r>
    </w:p>
    <w:p w14:paraId="4C9BF8AA" w14:textId="77777777" w:rsidR="00A553F3" w:rsidRDefault="00A553F3" w:rsidP="00A553F3">
      <w:pPr>
        <w:pStyle w:val="HTMLPreformatted"/>
        <w:rPr>
          <w:color w:val="000000"/>
        </w:rPr>
      </w:pPr>
    </w:p>
    <w:p w14:paraId="169F7EC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Termination</w:t>
      </w:r>
    </w:p>
    <w:p w14:paraId="7FCF7D25" w14:textId="77777777" w:rsidR="00A553F3" w:rsidRDefault="00A553F3" w:rsidP="00A553F3">
      <w:pPr>
        <w:pStyle w:val="HTMLPreformatted"/>
        <w:rPr>
          <w:color w:val="000000"/>
        </w:rPr>
      </w:pPr>
    </w:p>
    <w:p w14:paraId="5600E103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If you use the software in violation of these terms, such use is not licensed,</w:t>
      </w:r>
    </w:p>
    <w:p w14:paraId="7AC5119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and your licenses will automatically terminate. If the licensor provides you</w:t>
      </w:r>
    </w:p>
    <w:p w14:paraId="753FF3F0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with a notice of your violation, and you cease all violation of this license no</w:t>
      </w:r>
    </w:p>
    <w:p w14:paraId="317E3F9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later than 30 days after you receive that notice, your licenses will be</w:t>
      </w:r>
    </w:p>
    <w:p w14:paraId="535A520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reinstated retroactively. However, if you violate these terms after such</w:t>
      </w:r>
    </w:p>
    <w:p w14:paraId="4B08DB83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reinstatement, any additional violation of these terms will cause your licenses</w:t>
      </w:r>
    </w:p>
    <w:p w14:paraId="2DDA00B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to terminate automatically and permanently.</w:t>
      </w:r>
    </w:p>
    <w:p w14:paraId="1F594073" w14:textId="77777777" w:rsidR="00A553F3" w:rsidRDefault="00A553F3" w:rsidP="00A553F3">
      <w:pPr>
        <w:pStyle w:val="HTMLPreformatted"/>
        <w:rPr>
          <w:color w:val="000000"/>
        </w:rPr>
      </w:pPr>
    </w:p>
    <w:p w14:paraId="3E0A2D75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No Liability</w:t>
      </w:r>
    </w:p>
    <w:p w14:paraId="277EA564" w14:textId="77777777" w:rsidR="00A553F3" w:rsidRDefault="00A553F3" w:rsidP="00A553F3">
      <w:pPr>
        <w:pStyle w:val="HTMLPreformatted"/>
        <w:rPr>
          <w:color w:val="000000"/>
        </w:rPr>
      </w:pPr>
    </w:p>
    <w:p w14:paraId="409BB689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*As far as the law allows, the software comes as is, without any warranty or</w:t>
      </w:r>
    </w:p>
    <w:p w14:paraId="30B66B0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condition, and the licensor will not be liable to you for any damages arising</w:t>
      </w:r>
    </w:p>
    <w:p w14:paraId="6133D8E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out of these terms or the use or nature of the software, under any kind of</w:t>
      </w:r>
    </w:p>
    <w:p w14:paraId="1D152A6E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 xml:space="preserve">legal </w:t>
      </w:r>
      <w:proofErr w:type="gramStart"/>
      <w:r>
        <w:rPr>
          <w:color w:val="000000"/>
        </w:rPr>
        <w:t>claim.*</w:t>
      </w:r>
      <w:proofErr w:type="gramEnd"/>
    </w:p>
    <w:p w14:paraId="500971E3" w14:textId="77777777" w:rsidR="00A553F3" w:rsidRDefault="00A553F3" w:rsidP="00A553F3">
      <w:pPr>
        <w:pStyle w:val="HTMLPreformatted"/>
        <w:rPr>
          <w:color w:val="000000"/>
        </w:rPr>
      </w:pPr>
    </w:p>
    <w:p w14:paraId="1562E696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## Definitions</w:t>
      </w:r>
    </w:p>
    <w:p w14:paraId="0E34C929" w14:textId="77777777" w:rsidR="00A553F3" w:rsidRDefault="00A553F3" w:rsidP="00A553F3">
      <w:pPr>
        <w:pStyle w:val="HTMLPreformatted"/>
        <w:rPr>
          <w:color w:val="000000"/>
        </w:rPr>
      </w:pPr>
    </w:p>
    <w:p w14:paraId="1A15D40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 **licensor** is the entity offering these terms, and the **software** is the</w:t>
      </w:r>
    </w:p>
    <w:p w14:paraId="52730759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software the licensor makes available under these terms, including any portion</w:t>
      </w:r>
    </w:p>
    <w:p w14:paraId="21EDCB2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of it.</w:t>
      </w:r>
    </w:p>
    <w:p w14:paraId="3A969D1C" w14:textId="77777777" w:rsidR="00A553F3" w:rsidRDefault="00A553F3" w:rsidP="00A553F3">
      <w:pPr>
        <w:pStyle w:val="HTMLPreformatted"/>
        <w:rPr>
          <w:color w:val="000000"/>
        </w:rPr>
      </w:pPr>
    </w:p>
    <w:p w14:paraId="3F161922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**you** refers to the individual or entity agreeing to these terms.</w:t>
      </w:r>
    </w:p>
    <w:p w14:paraId="4DCEFEA6" w14:textId="77777777" w:rsidR="00A553F3" w:rsidRDefault="00A553F3" w:rsidP="00A553F3">
      <w:pPr>
        <w:pStyle w:val="HTMLPreformatted"/>
        <w:rPr>
          <w:color w:val="000000"/>
        </w:rPr>
      </w:pPr>
    </w:p>
    <w:p w14:paraId="190C033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**your company** is any legal entity, sole proprietorship, or other kind of</w:t>
      </w:r>
    </w:p>
    <w:p w14:paraId="7CE437CF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organization that you work for, plus all organizations that have control over,</w:t>
      </w:r>
    </w:p>
    <w:p w14:paraId="5A3DF071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are under the control of, or are under common control with that</w:t>
      </w:r>
    </w:p>
    <w:p w14:paraId="153DFCCA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organization. **control** means ownership of substantially all the assets of an</w:t>
      </w:r>
    </w:p>
    <w:p w14:paraId="06178DC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entity, or the power to direct its management and policies by vote, contract, or</w:t>
      </w:r>
    </w:p>
    <w:p w14:paraId="50A6CE34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otherwise. Control can be direct or indirect.</w:t>
      </w:r>
    </w:p>
    <w:p w14:paraId="2A418299" w14:textId="77777777" w:rsidR="00A553F3" w:rsidRDefault="00A553F3" w:rsidP="00A553F3">
      <w:pPr>
        <w:pStyle w:val="HTMLPreformatted"/>
        <w:rPr>
          <w:color w:val="000000"/>
        </w:rPr>
      </w:pPr>
    </w:p>
    <w:p w14:paraId="2E3BFC07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**your licenses** are all the licenses granted to you for the software under</w:t>
      </w:r>
    </w:p>
    <w:p w14:paraId="4E406738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these terms.</w:t>
      </w:r>
    </w:p>
    <w:p w14:paraId="17C49E8C" w14:textId="77777777" w:rsidR="00A553F3" w:rsidRDefault="00A553F3" w:rsidP="00A553F3">
      <w:pPr>
        <w:pStyle w:val="HTMLPreformatted"/>
        <w:rPr>
          <w:color w:val="000000"/>
        </w:rPr>
      </w:pPr>
    </w:p>
    <w:p w14:paraId="6D03141C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**use** means anything you do with the software requiring one of your licenses.</w:t>
      </w:r>
    </w:p>
    <w:p w14:paraId="2A27594E" w14:textId="77777777" w:rsidR="00A553F3" w:rsidRDefault="00A553F3" w:rsidP="00A553F3">
      <w:pPr>
        <w:pStyle w:val="HTMLPreformatted"/>
        <w:rPr>
          <w:color w:val="000000"/>
        </w:rPr>
      </w:pPr>
    </w:p>
    <w:p w14:paraId="4299C4CD" w14:textId="77777777" w:rsidR="00A553F3" w:rsidRDefault="00A553F3" w:rsidP="00A553F3">
      <w:pPr>
        <w:pStyle w:val="HTMLPreformatted"/>
        <w:rPr>
          <w:color w:val="000000"/>
        </w:rPr>
      </w:pPr>
      <w:r>
        <w:rPr>
          <w:color w:val="000000"/>
        </w:rPr>
        <w:t>**trademark** means trademarks, service marks, and similar rights.</w:t>
      </w:r>
    </w:p>
    <w:p w14:paraId="52E35FED" w14:textId="77777777" w:rsidR="00B656B9" w:rsidRPr="00A553F3" w:rsidRDefault="00B656B9" w:rsidP="00A553F3"/>
    <w:sectPr w:rsidR="00B656B9" w:rsidRPr="00A55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8D7A22"/>
    <w:rsid w:val="009C0818"/>
    <w:rsid w:val="00A553F3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3284</Characters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2022-11-30T17:41:00Z</dcterms:created>
  <dcterms:modified xsi:type="dcterms:W3CDTF">2022-11-30T17:41:00Z</dcterms:modified>
</cp:coreProperties>
</file>